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13" w:rsidRDefault="00D5157B" w:rsidP="00B762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Government’s commitments on</w:t>
      </w:r>
      <w:r w:rsidRPr="00D5157B">
        <w:rPr>
          <w:rFonts w:ascii="Arial" w:hAnsi="Arial" w:cs="Arial"/>
          <w:bCs/>
          <w:spacing w:val="-3"/>
          <w:sz w:val="22"/>
          <w:szCs w:val="22"/>
        </w:rPr>
        <w:t xml:space="preserve"> industrial relations reform includ</w:t>
      </w:r>
      <w:r>
        <w:rPr>
          <w:rFonts w:ascii="Arial" w:hAnsi="Arial" w:cs="Arial"/>
          <w:bCs/>
          <w:spacing w:val="-3"/>
          <w:sz w:val="22"/>
          <w:szCs w:val="22"/>
        </w:rPr>
        <w:t>ed</w:t>
      </w:r>
      <w:r w:rsidRPr="00D5157B">
        <w:rPr>
          <w:rFonts w:ascii="Arial" w:hAnsi="Arial" w:cs="Arial"/>
          <w:bCs/>
          <w:spacing w:val="-3"/>
          <w:sz w:val="22"/>
          <w:szCs w:val="22"/>
        </w:rPr>
        <w:t xml:space="preserve"> the establishment of the Industrial Relations Legislation Reform Reference Group to review Queensland’s industrial relations laws and tribunals</w:t>
      </w:r>
      <w:r w:rsidR="00F3101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5157B" w:rsidRDefault="00F31013" w:rsidP="00B762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76293" w:rsidRPr="00D5157B">
        <w:rPr>
          <w:rFonts w:ascii="Arial" w:hAnsi="Arial" w:cs="Arial"/>
          <w:bCs/>
          <w:spacing w:val="-3"/>
          <w:sz w:val="22"/>
          <w:szCs w:val="22"/>
        </w:rPr>
        <w:t xml:space="preserve">Industrial Relations Legislation Reform </w:t>
      </w:r>
      <w:r>
        <w:rPr>
          <w:rFonts w:ascii="Arial" w:hAnsi="Arial" w:cs="Arial"/>
          <w:bCs/>
          <w:spacing w:val="-3"/>
          <w:sz w:val="22"/>
          <w:szCs w:val="22"/>
        </w:rPr>
        <w:t>Reference Group will make recommendations</w:t>
      </w:r>
      <w:r w:rsidR="00D5157B" w:rsidRPr="00D5157B">
        <w:rPr>
          <w:rFonts w:ascii="Arial" w:hAnsi="Arial" w:cs="Arial"/>
          <w:bCs/>
          <w:spacing w:val="-3"/>
          <w:sz w:val="22"/>
          <w:szCs w:val="22"/>
        </w:rPr>
        <w:t xml:space="preserve"> to the Government for legislative reform.</w:t>
      </w:r>
    </w:p>
    <w:p w:rsidR="00D5157B" w:rsidRDefault="00D5157B" w:rsidP="00B762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66A2">
        <w:rPr>
          <w:rFonts w:ascii="Arial" w:hAnsi="Arial" w:cs="Arial"/>
          <w:sz w:val="22"/>
          <w:szCs w:val="22"/>
          <w:u w:val="single"/>
        </w:rPr>
        <w:t>Cabinet approved</w:t>
      </w:r>
      <w:r w:rsidRPr="00BE4B5C">
        <w:rPr>
          <w:rFonts w:ascii="Arial" w:hAnsi="Arial" w:cs="Arial"/>
          <w:sz w:val="22"/>
          <w:szCs w:val="22"/>
        </w:rPr>
        <w:t xml:space="preserve"> </w:t>
      </w:r>
      <w:r w:rsidRPr="002E7654">
        <w:rPr>
          <w:rFonts w:ascii="Arial" w:hAnsi="Arial" w:cs="Arial"/>
          <w:bCs/>
          <w:spacing w:val="-3"/>
          <w:sz w:val="22"/>
          <w:szCs w:val="22"/>
        </w:rPr>
        <w:t>the Terms of Reference</w:t>
      </w:r>
      <w:r w:rsidR="00F3101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E7654">
        <w:rPr>
          <w:rFonts w:ascii="Arial" w:hAnsi="Arial" w:cs="Arial"/>
          <w:bCs/>
          <w:spacing w:val="-3"/>
          <w:sz w:val="22"/>
          <w:szCs w:val="22"/>
        </w:rPr>
        <w:t xml:space="preserve">for the Industrial Relations Legislative Reform Reference Group. </w:t>
      </w:r>
    </w:p>
    <w:p w:rsidR="00D5157B" w:rsidRPr="00D5157B" w:rsidRDefault="00D5157B" w:rsidP="00B7629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157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31013" w:rsidRPr="00B76293" w:rsidRDefault="00767096" w:rsidP="00F31013">
      <w:pPr>
        <w:keepLines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D5157B" w:rsidRPr="00C5543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Terms of Reference for the Industrial Relations Legislative Reform Reference Group</w:t>
        </w:r>
      </w:hyperlink>
      <w:r w:rsidR="00F44864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F31013" w:rsidRPr="00B76293" w:rsidSect="00B7629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17" w:rsidRDefault="00710117" w:rsidP="00D5157B">
      <w:r>
        <w:separator/>
      </w:r>
    </w:p>
  </w:endnote>
  <w:endnote w:type="continuationSeparator" w:id="0">
    <w:p w:rsidR="00710117" w:rsidRDefault="00710117" w:rsidP="00D5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17" w:rsidRDefault="00710117" w:rsidP="00D5157B">
      <w:r>
        <w:separator/>
      </w:r>
    </w:p>
  </w:footnote>
  <w:footnote w:type="continuationSeparator" w:id="0">
    <w:p w:rsidR="00710117" w:rsidRDefault="00710117" w:rsidP="00D5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7B" w:rsidRPr="00D75134" w:rsidRDefault="00D5157B" w:rsidP="00D5157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5157B" w:rsidRPr="00D75134" w:rsidRDefault="00D5157B" w:rsidP="00D5157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5157B" w:rsidRPr="00D5157B" w:rsidRDefault="00D5157B" w:rsidP="00D5157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color w:val="auto"/>
        <w:sz w:val="22"/>
        <w:szCs w:val="22"/>
      </w:rPr>
    </w:pPr>
    <w:r w:rsidRPr="00D5157B">
      <w:rPr>
        <w:rFonts w:ascii="Arial" w:hAnsi="Arial" w:cs="Arial"/>
        <w:b/>
        <w:color w:val="auto"/>
        <w:sz w:val="22"/>
        <w:szCs w:val="22"/>
      </w:rPr>
      <w:t>Cabinet – August 2015</w:t>
    </w:r>
  </w:p>
  <w:p w:rsidR="00D5157B" w:rsidRDefault="00D5157B" w:rsidP="00D515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Treasurer, Minister for Employment and Industrial Relations, Minister for Aboriginal and Torres Strait Islander Partnerships</w:t>
    </w:r>
  </w:p>
  <w:p w:rsidR="00D5157B" w:rsidRDefault="00D5157B" w:rsidP="00D5157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Industrial Relations Legislative Reform Reference Group</w:t>
    </w:r>
  </w:p>
  <w:p w:rsidR="00D5157B" w:rsidRPr="000629E8" w:rsidRDefault="00D5157B" w:rsidP="00D5157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2769"/>
    <w:multiLevelType w:val="hybridMultilevel"/>
    <w:tmpl w:val="6608D1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7B"/>
    <w:rsid w:val="000100E2"/>
    <w:rsid w:val="0008609E"/>
    <w:rsid w:val="000D6F9B"/>
    <w:rsid w:val="001246D5"/>
    <w:rsid w:val="00152DDA"/>
    <w:rsid w:val="0015577D"/>
    <w:rsid w:val="0016207A"/>
    <w:rsid w:val="001A3842"/>
    <w:rsid w:val="001B27D0"/>
    <w:rsid w:val="00284134"/>
    <w:rsid w:val="002B0EF5"/>
    <w:rsid w:val="002D7308"/>
    <w:rsid w:val="003B03CE"/>
    <w:rsid w:val="003C74D2"/>
    <w:rsid w:val="003D2FDA"/>
    <w:rsid w:val="00405179"/>
    <w:rsid w:val="00492568"/>
    <w:rsid w:val="00503B8D"/>
    <w:rsid w:val="005A25F1"/>
    <w:rsid w:val="005C147E"/>
    <w:rsid w:val="00635DD6"/>
    <w:rsid w:val="0067135A"/>
    <w:rsid w:val="006B1992"/>
    <w:rsid w:val="00710117"/>
    <w:rsid w:val="00751679"/>
    <w:rsid w:val="007534D4"/>
    <w:rsid w:val="00767096"/>
    <w:rsid w:val="00787891"/>
    <w:rsid w:val="007A3776"/>
    <w:rsid w:val="007C3429"/>
    <w:rsid w:val="00841231"/>
    <w:rsid w:val="008D3F95"/>
    <w:rsid w:val="008E3EF7"/>
    <w:rsid w:val="00913241"/>
    <w:rsid w:val="00944349"/>
    <w:rsid w:val="009C1CAF"/>
    <w:rsid w:val="009C1F95"/>
    <w:rsid w:val="00A13864"/>
    <w:rsid w:val="00A476DF"/>
    <w:rsid w:val="00A50A44"/>
    <w:rsid w:val="00AA0C07"/>
    <w:rsid w:val="00AF404A"/>
    <w:rsid w:val="00B76293"/>
    <w:rsid w:val="00BD656C"/>
    <w:rsid w:val="00BE4B5C"/>
    <w:rsid w:val="00C11F8C"/>
    <w:rsid w:val="00C32F63"/>
    <w:rsid w:val="00C5543F"/>
    <w:rsid w:val="00CB2623"/>
    <w:rsid w:val="00CC5090"/>
    <w:rsid w:val="00D43A33"/>
    <w:rsid w:val="00D5157B"/>
    <w:rsid w:val="00DA04AE"/>
    <w:rsid w:val="00DE5687"/>
    <w:rsid w:val="00E07622"/>
    <w:rsid w:val="00E668F5"/>
    <w:rsid w:val="00F31013"/>
    <w:rsid w:val="00F44864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7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157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5157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51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7B"/>
  </w:style>
  <w:style w:type="paragraph" w:styleId="ListParagraph">
    <w:name w:val="List Paragraph"/>
    <w:basedOn w:val="Normal"/>
    <w:uiPriority w:val="34"/>
    <w:qFormat/>
    <w:rsid w:val="00D515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4864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uiPriority w:val="99"/>
    <w:unhideWhenUsed/>
    <w:rsid w:val="00C55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Terms%20of%20Referenc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3" ma:contentTypeDescription="QTT document content type to be used in active sites" ma:contentTypeScope="" ma:versionID="63905ebe11d5e3d54e6b77920c066946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3e3ce3897c3805e59229fe04e1c343fc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Nexus_ReadOnly xmlns="72d8744d-2c47-46f4-9bdd-407e14137c3c" xsi:nil="true"/>
    <Nexus_MetadataSummary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B4774-76E7-4CB9-B821-BA3E80CE90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E32B6E-2625-416F-A3CB-958EA1FFC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6A57F-F71A-440C-89B5-E1D65223FE05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55AFE8-9C42-4D31-8C44-13FB215E7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484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Base>https://www.cabinet.qld.gov.au/documents/2015/Aug/IRLR/</HyperlinkBase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Attachments/Terms of Reference.PDF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2015-11-16T06:25:00Z</cp:lastPrinted>
  <dcterms:created xsi:type="dcterms:W3CDTF">2017-10-25T01:31:00Z</dcterms:created>
  <dcterms:modified xsi:type="dcterms:W3CDTF">2018-03-06T01:27:00Z</dcterms:modified>
  <cp:category>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0x010100C7BD08439FA548A39DD6F4EEA9A4DD920028A0CA45A385418C914557FFC286F13E004EB8CA558F2C6042A832EDA2471880AF</vt:lpwstr>
  </property>
  <property fmtid="{D5CDD505-2E9C-101B-9397-08002B2CF9AE}" pid="3" name="_dlc_DocIdItemGuid">
    <vt:lpwstr>9bdaaedf-2521-494a-a006-e4678c5faca1</vt:lpwstr>
  </property>
  <property fmtid="{D5CDD505-2E9C-101B-9397-08002B2CF9AE}" pid="4" name="_dlc_DocId">
    <vt:lpwstr>BUSNCLLO-74-33</vt:lpwstr>
  </property>
  <property fmtid="{D5CDD505-2E9C-101B-9397-08002B2CF9AE}" pid="5" name="_dlc_DocIdUrl">
    <vt:lpwstr>https://nexus.treasury.qld.gov.au/business/cabinet-services/dpc-reporting/_layouts/15/DocIdRedir.aspx?ID=BUSNCLLO-74-33, BUSNCLLO-74-33</vt:lpwstr>
  </property>
</Properties>
</file>